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4" w:rsidRDefault="002D084B" w:rsidP="002D084B">
      <w:pPr>
        <w:jc w:val="center"/>
      </w:pPr>
      <w:r>
        <w:rPr>
          <w:noProof/>
          <w:lang w:eastAsia="de-DE"/>
        </w:rPr>
        <w:drawing>
          <wp:inline distT="0" distB="0" distL="0" distR="0" wp14:anchorId="0F150D71" wp14:editId="708B1BC9">
            <wp:extent cx="1703070" cy="170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84B" w:rsidRPr="002A04CF" w:rsidRDefault="002D084B" w:rsidP="002A04CF">
      <w:pPr>
        <w:jc w:val="center"/>
        <w:rPr>
          <w:b/>
          <w:sz w:val="40"/>
          <w:szCs w:val="40"/>
        </w:rPr>
      </w:pPr>
    </w:p>
    <w:p w:rsidR="002D084B" w:rsidRDefault="002D084B" w:rsidP="002A04CF">
      <w:pPr>
        <w:jc w:val="center"/>
        <w:rPr>
          <w:b/>
          <w:sz w:val="40"/>
          <w:szCs w:val="40"/>
        </w:rPr>
      </w:pPr>
      <w:r w:rsidRPr="002A04CF">
        <w:rPr>
          <w:b/>
          <w:sz w:val="40"/>
          <w:szCs w:val="40"/>
        </w:rPr>
        <w:t>Informationsblatt zur Akkreditierung</w:t>
      </w:r>
    </w:p>
    <w:p w:rsidR="001016CC" w:rsidRPr="001016CC" w:rsidRDefault="001016CC" w:rsidP="002A04CF">
      <w:pPr>
        <w:jc w:val="center"/>
        <w:rPr>
          <w:b/>
        </w:rPr>
      </w:pPr>
      <w:r>
        <w:rPr>
          <w:b/>
        </w:rPr>
        <w:t>Betrifft nur jene, die dafür in der Schule angesucht haben</w:t>
      </w:r>
    </w:p>
    <w:p w:rsidR="002D084B" w:rsidRDefault="002D084B" w:rsidP="002D084B"/>
    <w:p w:rsidR="002D084B" w:rsidRDefault="002D084B" w:rsidP="002D084B">
      <w:r>
        <w:t>Liebe Eltern,</w:t>
      </w:r>
    </w:p>
    <w:p w:rsidR="002D084B" w:rsidRDefault="002D084B" w:rsidP="002D084B">
      <w:r>
        <w:t xml:space="preserve">um die Akkreditierung </w:t>
      </w:r>
      <w:r w:rsidR="001016CC">
        <w:t xml:space="preserve">des Kletterkurses </w:t>
      </w:r>
      <w:r>
        <w:t>für die Schule zu gew</w:t>
      </w:r>
      <w:r w:rsidR="001016CC">
        <w:t>ährleisten</w:t>
      </w:r>
      <w:r w:rsidR="00274419">
        <w:t>,</w:t>
      </w:r>
      <w:r w:rsidR="001016CC">
        <w:t xml:space="preserve"> müssen folgende Regel</w:t>
      </w:r>
      <w:r>
        <w:t>n beachtet werden:</w:t>
      </w:r>
    </w:p>
    <w:p w:rsidR="002D084B" w:rsidRDefault="002D084B" w:rsidP="002D084B">
      <w:pPr>
        <w:pStyle w:val="ListParagraph"/>
        <w:numPr>
          <w:ilvl w:val="0"/>
          <w:numId w:val="1"/>
        </w:numPr>
      </w:pPr>
      <w:r>
        <w:t>Alle Kletterkurseinheiten müssen besucht werden oder bei Fernbleiben telefonisch, per whatsapp oder p</w:t>
      </w:r>
      <w:r w:rsidR="002A04CF">
        <w:t>er e-mail an den Trainer gemeldet</w:t>
      </w:r>
      <w:r>
        <w:t xml:space="preserve"> werden. WICHTIG ist, eine Begründung anzugeben, welche auch in der</w:t>
      </w:r>
      <w:r w:rsidR="002A04CF">
        <w:t xml:space="preserve"> Schule akzeptiert wird, ansonsten wird dies einer unentschuldigten Absenz gleichgesetzt.</w:t>
      </w:r>
    </w:p>
    <w:p w:rsidR="002A04CF" w:rsidRDefault="002A04CF" w:rsidP="002D084B">
      <w:pPr>
        <w:pStyle w:val="ListParagraph"/>
        <w:numPr>
          <w:ilvl w:val="0"/>
          <w:numId w:val="1"/>
        </w:numPr>
      </w:pPr>
      <w:r>
        <w:t>Fehlt ein Kind unentschuldigt, wird dies vom Trainer vermerkt</w:t>
      </w:r>
      <w:r w:rsidR="001016CC">
        <w:t>.</w:t>
      </w:r>
    </w:p>
    <w:p w:rsidR="002A04CF" w:rsidRDefault="002D084B" w:rsidP="002A04CF">
      <w:pPr>
        <w:pStyle w:val="ListParagraph"/>
        <w:numPr>
          <w:ilvl w:val="0"/>
          <w:numId w:val="1"/>
        </w:numPr>
      </w:pPr>
      <w:r>
        <w:t>Wird der Kletterkurs abgebrochen, muss dies unverzüglich der Schule mitgeteilt werden und das Kind muss das Wahlpflichtfach besuchen.</w:t>
      </w:r>
    </w:p>
    <w:p w:rsidR="002A04CF" w:rsidRDefault="002A04CF" w:rsidP="002A04CF"/>
    <w:p w:rsidR="002A04CF" w:rsidRDefault="002A04CF" w:rsidP="002A04CF">
      <w:r>
        <w:t>Am Ende des Kurses wir die Anwesenheitsliste der Schule weitergeleitet und es wird kontrolliert, ob die 34 Stunden gemacht wurden.</w:t>
      </w:r>
      <w:r w:rsidR="001016CC">
        <w:t xml:space="preserve"> Trifft dies nicht zu, wird die Schule Maßnahmen ergreifen.</w:t>
      </w:r>
      <w:bookmarkStart w:id="0" w:name="_GoBack"/>
      <w:bookmarkEnd w:id="0"/>
    </w:p>
    <w:p w:rsidR="002A04CF" w:rsidRDefault="002A04CF" w:rsidP="002A04CF"/>
    <w:p w:rsidR="002A04CF" w:rsidRDefault="002A04CF" w:rsidP="002A04CF">
      <w:r>
        <w:t xml:space="preserve">Die Klettergruppe des AVS Passeier                                             </w:t>
      </w:r>
    </w:p>
    <w:p w:rsidR="002A04CF" w:rsidRDefault="002A04CF" w:rsidP="002A04CF"/>
    <w:p w:rsidR="002A04CF" w:rsidRDefault="002A04CF" w:rsidP="002A04CF">
      <w:r>
        <w:t>Name des Kindes:</w:t>
      </w:r>
    </w:p>
    <w:p w:rsidR="00274419" w:rsidRDefault="00274419" w:rsidP="002A04CF">
      <w:r>
        <w:t>Datum:</w:t>
      </w:r>
    </w:p>
    <w:p w:rsidR="002A04CF" w:rsidRDefault="002A04CF" w:rsidP="002A04CF">
      <w:r>
        <w:t>Unterschrift des Erziehungsberechtig</w:t>
      </w:r>
      <w:r w:rsidR="0070750B">
        <w:t>t</w:t>
      </w:r>
      <w:r>
        <w:t>en:</w:t>
      </w:r>
    </w:p>
    <w:sectPr w:rsidR="002A04CF" w:rsidSect="00490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9F5"/>
    <w:multiLevelType w:val="hybridMultilevel"/>
    <w:tmpl w:val="E86AAC3E"/>
    <w:lvl w:ilvl="0" w:tplc="E8165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4B"/>
    <w:rsid w:val="001016CC"/>
    <w:rsid w:val="00274419"/>
    <w:rsid w:val="002A04CF"/>
    <w:rsid w:val="002A471C"/>
    <w:rsid w:val="002D084B"/>
    <w:rsid w:val="0049066D"/>
    <w:rsid w:val="00643074"/>
    <w:rsid w:val="0070750B"/>
    <w:rsid w:val="008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912F"/>
  <w15:chartTrackingRefBased/>
  <w15:docId w15:val="{5B2F4DD5-C1C3-4BEE-89DB-43C93D58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eiß"/>
    <w:basedOn w:val="TableNormal"/>
    <w:uiPriority w:val="39"/>
    <w:rsid w:val="002A471C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ListParagraph">
    <w:name w:val="List Paragraph"/>
    <w:basedOn w:val="Normal"/>
    <w:uiPriority w:val="34"/>
    <w:qFormat/>
    <w:rsid w:val="002D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Hofer</dc:creator>
  <cp:keywords/>
  <dc:description/>
  <cp:lastModifiedBy>Leonie Hofer</cp:lastModifiedBy>
  <cp:revision>4</cp:revision>
  <dcterms:created xsi:type="dcterms:W3CDTF">2023-08-09T17:19:00Z</dcterms:created>
  <dcterms:modified xsi:type="dcterms:W3CDTF">2023-08-09T19:34:00Z</dcterms:modified>
</cp:coreProperties>
</file>